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3E0449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 w:rsidR="006A6D9F"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="00F407A0"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3029F4" w:rsidRPr="003E0449">
        <w:rPr>
          <w:rFonts w:ascii="Times New Roman" w:hAnsi="Times New Roman"/>
          <w:sz w:val="24"/>
          <w:szCs w:val="24"/>
        </w:rPr>
        <w:t>н</w:t>
      </w:r>
      <w:r w:rsidR="00A25866" w:rsidRPr="003E0449">
        <w:rPr>
          <w:rFonts w:ascii="Times New Roman" w:hAnsi="Times New Roman"/>
          <w:sz w:val="24"/>
          <w:szCs w:val="24"/>
        </w:rPr>
        <w:t>ежил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>е</w:t>
      </w:r>
      <w:r w:rsidR="00A25866" w:rsidRPr="003E0449">
        <w:rPr>
          <w:rFonts w:ascii="Times New Roman" w:hAnsi="Times New Roman"/>
          <w:sz w:val="24"/>
          <w:szCs w:val="24"/>
        </w:rPr>
        <w:t xml:space="preserve"> помещени</w:t>
      </w:r>
      <w:r w:rsidR="008E37A2">
        <w:rPr>
          <w:rFonts w:ascii="Times New Roman" w:hAnsi="Times New Roman"/>
          <w:sz w:val="24"/>
          <w:szCs w:val="24"/>
        </w:rPr>
        <w:t>я</w:t>
      </w:r>
      <w:r w:rsidR="00584B34" w:rsidRPr="003E0449">
        <w:rPr>
          <w:rFonts w:ascii="Times New Roman" w:hAnsi="Times New Roman"/>
          <w:sz w:val="24"/>
          <w:szCs w:val="24"/>
        </w:rPr>
        <w:t xml:space="preserve">,  </w:t>
      </w:r>
      <w:r w:rsidR="003029F4" w:rsidRPr="003E0449">
        <w:rPr>
          <w:rFonts w:ascii="Times New Roman" w:hAnsi="Times New Roman"/>
          <w:sz w:val="24"/>
          <w:szCs w:val="24"/>
        </w:rPr>
        <w:t>расположенн</w:t>
      </w:r>
      <w:r w:rsidR="008E37A2">
        <w:rPr>
          <w:rFonts w:ascii="Times New Roman" w:hAnsi="Times New Roman"/>
          <w:sz w:val="24"/>
          <w:szCs w:val="24"/>
        </w:rPr>
        <w:t>ы</w:t>
      </w:r>
      <w:r w:rsidR="003029F4" w:rsidRPr="003E0449">
        <w:rPr>
          <w:rFonts w:ascii="Times New Roman" w:hAnsi="Times New Roman"/>
          <w:sz w:val="24"/>
          <w:szCs w:val="24"/>
        </w:rPr>
        <w:t xml:space="preserve">е на  </w:t>
      </w:r>
      <w:r w:rsidR="008E37A2">
        <w:rPr>
          <w:rFonts w:ascii="Times New Roman" w:hAnsi="Times New Roman"/>
          <w:sz w:val="24"/>
          <w:szCs w:val="24"/>
        </w:rPr>
        <w:t>первом</w:t>
      </w:r>
      <w:r w:rsidR="005633FD">
        <w:rPr>
          <w:rFonts w:ascii="Times New Roman" w:hAnsi="Times New Roman"/>
          <w:sz w:val="24"/>
          <w:szCs w:val="24"/>
        </w:rPr>
        <w:t xml:space="preserve"> </w:t>
      </w:r>
      <w:r w:rsidR="005A4B0C">
        <w:rPr>
          <w:rFonts w:ascii="Times New Roman" w:hAnsi="Times New Roman"/>
          <w:sz w:val="24"/>
          <w:szCs w:val="24"/>
        </w:rPr>
        <w:t>этаже з</w:t>
      </w:r>
      <w:r w:rsidR="003029F4" w:rsidRPr="003E0449">
        <w:rPr>
          <w:rFonts w:ascii="Times New Roman" w:hAnsi="Times New Roman"/>
          <w:sz w:val="24"/>
          <w:szCs w:val="24"/>
        </w:rPr>
        <w:t>дания «</w:t>
      </w:r>
      <w:r w:rsidR="008E37A2">
        <w:rPr>
          <w:rFonts w:ascii="Times New Roman" w:hAnsi="Times New Roman"/>
          <w:sz w:val="24"/>
          <w:szCs w:val="24"/>
        </w:rPr>
        <w:t>Компрессорная станция</w:t>
      </w:r>
      <w:r w:rsidR="00CB1D0F">
        <w:rPr>
          <w:rFonts w:ascii="Times New Roman" w:hAnsi="Times New Roman"/>
          <w:sz w:val="24"/>
          <w:szCs w:val="24"/>
        </w:rPr>
        <w:t xml:space="preserve">», </w:t>
      </w:r>
      <w:r w:rsidR="00E96624" w:rsidRPr="003E0449">
        <w:rPr>
          <w:rFonts w:ascii="Times New Roman" w:hAnsi="Times New Roman"/>
          <w:sz w:val="24"/>
          <w:szCs w:val="24"/>
        </w:rPr>
        <w:t xml:space="preserve">по адресу: </w:t>
      </w:r>
      <w:r w:rsidR="003E0449" w:rsidRPr="003E0449">
        <w:rPr>
          <w:rFonts w:ascii="Times New Roman" w:hAnsi="Times New Roman"/>
          <w:sz w:val="24"/>
          <w:szCs w:val="24"/>
        </w:rPr>
        <w:t>Владимирская область, г. Ковров, у</w:t>
      </w:r>
      <w:r w:rsidR="00751847">
        <w:rPr>
          <w:rFonts w:ascii="Times New Roman" w:hAnsi="Times New Roman"/>
          <w:sz w:val="24"/>
          <w:szCs w:val="24"/>
        </w:rPr>
        <w:t>л. Социалистическая, д.26, стр.</w:t>
      </w:r>
      <w:r w:rsidR="008E37A2">
        <w:rPr>
          <w:rFonts w:ascii="Times New Roman" w:hAnsi="Times New Roman"/>
          <w:spacing w:val="-4"/>
          <w:sz w:val="24"/>
          <w:szCs w:val="24"/>
        </w:rPr>
        <w:t xml:space="preserve"> 12</w:t>
      </w:r>
      <w:r w:rsidR="00751847">
        <w:rPr>
          <w:rFonts w:ascii="Times New Roman" w:hAnsi="Times New Roman"/>
          <w:spacing w:val="-4"/>
          <w:sz w:val="24"/>
          <w:szCs w:val="24"/>
        </w:rPr>
        <w:t>.</w:t>
      </w:r>
    </w:p>
    <w:p w:rsidR="00C37E87" w:rsidRPr="003E0449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="00A25866" w:rsidRPr="003E0449">
        <w:rPr>
          <w:rFonts w:ascii="Times New Roman" w:hAnsi="Times New Roman"/>
          <w:sz w:val="24"/>
          <w:szCs w:val="24"/>
        </w:rPr>
        <w:t>Техническое состояние нежилого помещения</w:t>
      </w:r>
      <w:r w:rsidR="00C37E87" w:rsidRPr="003E0449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3E0449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3E0449">
        <w:rPr>
          <w:rFonts w:ascii="Times New Roman" w:hAnsi="Times New Roman"/>
          <w:sz w:val="24"/>
          <w:szCs w:val="24"/>
        </w:rPr>
        <w:t xml:space="preserve">. 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Пер</w:t>
      </w:r>
      <w:r w:rsidR="00EB31C8" w:rsidRPr="003029F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8E37A2">
        <w:rPr>
          <w:rFonts w:ascii="Times New Roman" w:hAnsi="Times New Roman"/>
          <w:sz w:val="24"/>
          <w:szCs w:val="24"/>
        </w:rPr>
        <w:t>992,4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8E37A2">
        <w:rPr>
          <w:rFonts w:ascii="Times New Roman" w:hAnsi="Times New Roman"/>
          <w:sz w:val="24"/>
          <w:szCs w:val="24"/>
        </w:rPr>
        <w:t>112,80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916F27">
        <w:rPr>
          <w:rFonts w:ascii="Times New Roman" w:hAnsi="Times New Roman"/>
          <w:sz w:val="24"/>
          <w:szCs w:val="24"/>
        </w:rPr>
        <w:t>15</w:t>
      </w:r>
      <w:r w:rsidR="00C37E87" w:rsidRPr="003029F4">
        <w:rPr>
          <w:rFonts w:ascii="Times New Roman" w:hAnsi="Times New Roman"/>
          <w:sz w:val="24"/>
          <w:szCs w:val="24"/>
        </w:rPr>
        <w:t xml:space="preserve"> </w:t>
      </w:r>
      <w:r w:rsidR="00DE0286">
        <w:rPr>
          <w:rFonts w:ascii="Times New Roman" w:hAnsi="Times New Roman"/>
          <w:sz w:val="24"/>
          <w:szCs w:val="24"/>
        </w:rPr>
        <w:t>декабря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</w:t>
      </w:r>
      <w:r w:rsidR="00916F27">
        <w:rPr>
          <w:rFonts w:ascii="Times New Roman" w:hAnsi="Times New Roman"/>
          <w:sz w:val="24"/>
          <w:szCs w:val="24"/>
        </w:rPr>
        <w:t>20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029F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916F27">
        <w:rPr>
          <w:rFonts w:ascii="Times New Roman" w:hAnsi="Times New Roman"/>
          <w:sz w:val="24"/>
          <w:szCs w:val="24"/>
        </w:rPr>
        <w:t>17</w:t>
      </w:r>
      <w:r w:rsidR="003E0449">
        <w:rPr>
          <w:rFonts w:ascii="Times New Roman" w:hAnsi="Times New Roman"/>
          <w:sz w:val="24"/>
          <w:szCs w:val="24"/>
        </w:rPr>
        <w:t xml:space="preserve"> </w:t>
      </w:r>
      <w:r w:rsidR="00841640">
        <w:rPr>
          <w:rFonts w:ascii="Times New Roman" w:hAnsi="Times New Roman"/>
          <w:sz w:val="24"/>
          <w:szCs w:val="24"/>
        </w:rPr>
        <w:t>декабря</w:t>
      </w:r>
      <w:r w:rsidR="00C37E87" w:rsidRPr="003029F4">
        <w:rPr>
          <w:rFonts w:ascii="Times New Roman" w:hAnsi="Times New Roman"/>
          <w:sz w:val="24"/>
          <w:szCs w:val="24"/>
        </w:rPr>
        <w:t xml:space="preserve"> 20</w:t>
      </w:r>
      <w:r w:rsidR="00916F27">
        <w:rPr>
          <w:rFonts w:ascii="Times New Roman" w:hAnsi="Times New Roman"/>
          <w:sz w:val="24"/>
          <w:szCs w:val="24"/>
        </w:rPr>
        <w:t>20</w:t>
      </w:r>
      <w:r w:rsidR="00C37E87" w:rsidRPr="003029F4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4" w:rsidRDefault="00FF5AD4" w:rsidP="00964446">
      <w:pPr>
        <w:spacing w:after="0" w:line="240" w:lineRule="auto"/>
      </w:pPr>
      <w:r>
        <w:separator/>
      </w:r>
    </w:p>
  </w:endnote>
  <w:endnote w:type="continuationSeparator" w:id="0">
    <w:p w:rsidR="00FF5AD4" w:rsidRDefault="00FF5AD4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4" w:rsidRDefault="00FF5AD4" w:rsidP="00964446">
      <w:pPr>
        <w:spacing w:after="0" w:line="240" w:lineRule="auto"/>
      </w:pPr>
      <w:r>
        <w:separator/>
      </w:r>
    </w:p>
  </w:footnote>
  <w:footnote w:type="continuationSeparator" w:id="0">
    <w:p w:rsidR="00FF5AD4" w:rsidRDefault="00FF5AD4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160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43AB-A036-4440-85DF-E8DC5BE6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993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2</cp:revision>
  <cp:lastPrinted>2019-03-19T11:33:00Z</cp:lastPrinted>
  <dcterms:created xsi:type="dcterms:W3CDTF">2020-12-15T05:14:00Z</dcterms:created>
  <dcterms:modified xsi:type="dcterms:W3CDTF">2020-12-15T05:14:00Z</dcterms:modified>
</cp:coreProperties>
</file>